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47" w:rsidRDefault="00BD7F47" w:rsidP="001E0115">
      <w:pPr>
        <w:tabs>
          <w:tab w:val="left" w:pos="3402"/>
        </w:tabs>
        <w:spacing w:line="360" w:lineRule="auto"/>
        <w:rPr>
          <w:noProof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56515</wp:posOffset>
            </wp:positionH>
            <wp:positionV relativeFrom="paragraph">
              <wp:posOffset>191524</wp:posOffset>
            </wp:positionV>
            <wp:extent cx="1268730" cy="681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447" w:rsidRDefault="00A50447" w:rsidP="001E0115">
      <w:pPr>
        <w:tabs>
          <w:tab w:val="left" w:pos="3402"/>
        </w:tabs>
        <w:spacing w:line="360" w:lineRule="auto"/>
        <w:rPr>
          <w:noProof/>
          <w:lang w:val="es-ES"/>
        </w:rPr>
      </w:pPr>
    </w:p>
    <w:p w:rsidR="008A193B" w:rsidRDefault="008A193B" w:rsidP="001E0115">
      <w:pPr>
        <w:tabs>
          <w:tab w:val="left" w:pos="3402"/>
        </w:tabs>
        <w:spacing w:line="360" w:lineRule="auto"/>
        <w:rPr>
          <w:noProof/>
          <w:lang w:val="es-ES"/>
        </w:rPr>
      </w:pPr>
    </w:p>
    <w:p w:rsidR="00BF0B2A" w:rsidRDefault="00BF0B2A" w:rsidP="008A193B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b/>
          <w:sz w:val="24"/>
          <w:lang w:val="es-AR"/>
        </w:rPr>
      </w:pPr>
    </w:p>
    <w:p w:rsidR="00527C1F" w:rsidRDefault="00513794" w:rsidP="008A193B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b/>
          <w:sz w:val="24"/>
          <w:lang w:val="es-AR"/>
        </w:rPr>
      </w:pPr>
      <w:r w:rsidRPr="0031400D">
        <w:rPr>
          <w:rFonts w:ascii="Calibri" w:hAnsi="Calibri" w:cs="Calibri"/>
          <w:b/>
          <w:sz w:val="24"/>
          <w:lang w:val="es-AR"/>
        </w:rPr>
        <w:t xml:space="preserve">* 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>LICITACI</w:t>
      </w:r>
      <w:r w:rsidR="00002179">
        <w:rPr>
          <w:rFonts w:ascii="Calibri" w:hAnsi="Calibri" w:cs="Calibri"/>
          <w:b/>
          <w:sz w:val="24"/>
          <w:u w:val="single"/>
          <w:lang w:val="es-AR"/>
        </w:rPr>
        <w:t>Ó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>N P</w:t>
      </w:r>
      <w:r w:rsidR="00002179">
        <w:rPr>
          <w:rFonts w:ascii="Calibri" w:hAnsi="Calibri" w:cs="Calibri"/>
          <w:b/>
          <w:sz w:val="24"/>
          <w:u w:val="single"/>
          <w:lang w:val="es-AR"/>
        </w:rPr>
        <w:t>Ú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 xml:space="preserve">BLICA Nº </w:t>
      </w:r>
      <w:r w:rsidR="001B1166">
        <w:rPr>
          <w:rFonts w:ascii="Calibri" w:hAnsi="Calibri" w:cs="Calibri"/>
          <w:b/>
          <w:sz w:val="24"/>
          <w:u w:val="single"/>
          <w:lang w:val="es-AR"/>
        </w:rPr>
        <w:t>0</w:t>
      </w:r>
      <w:r w:rsidR="00BE1E63">
        <w:rPr>
          <w:rFonts w:ascii="Calibri" w:hAnsi="Calibri" w:cs="Calibri"/>
          <w:b/>
          <w:sz w:val="24"/>
          <w:u w:val="single"/>
          <w:lang w:val="es-AR"/>
        </w:rPr>
        <w:t>9</w:t>
      </w:r>
      <w:r w:rsidR="006C739C">
        <w:rPr>
          <w:rFonts w:ascii="Calibri" w:hAnsi="Calibri" w:cs="Calibri"/>
          <w:b/>
          <w:sz w:val="24"/>
          <w:u w:val="single"/>
          <w:lang w:val="es-AR"/>
        </w:rPr>
        <w:t>/20</w:t>
      </w:r>
      <w:r w:rsidR="00BD7F47">
        <w:rPr>
          <w:rFonts w:ascii="Calibri" w:hAnsi="Calibri" w:cs="Calibri"/>
          <w:b/>
          <w:sz w:val="24"/>
          <w:u w:val="single"/>
          <w:lang w:val="es-AR"/>
        </w:rPr>
        <w:t>2</w:t>
      </w:r>
      <w:r w:rsidR="001B1166">
        <w:rPr>
          <w:rFonts w:ascii="Calibri" w:hAnsi="Calibri" w:cs="Calibri"/>
          <w:b/>
          <w:sz w:val="24"/>
          <w:u w:val="single"/>
          <w:lang w:val="es-AR"/>
        </w:rPr>
        <w:t>1</w:t>
      </w:r>
      <w:r w:rsidRPr="0031400D">
        <w:rPr>
          <w:rFonts w:ascii="Calibri" w:hAnsi="Calibri" w:cs="Calibri"/>
          <w:b/>
          <w:sz w:val="24"/>
          <w:lang w:val="es-AR"/>
        </w:rPr>
        <w:t xml:space="preserve"> *</w:t>
      </w:r>
    </w:p>
    <w:p w:rsidR="00527C1F" w:rsidRDefault="00527C1F" w:rsidP="00A13D1D">
      <w:pPr>
        <w:jc w:val="both"/>
        <w:rPr>
          <w:rFonts w:ascii="Calibri" w:hAnsi="Calibri" w:cs="Calibri"/>
          <w:b/>
          <w:sz w:val="24"/>
          <w:szCs w:val="24"/>
          <w:u w:val="single"/>
          <w:lang w:val="es-AR"/>
        </w:rPr>
      </w:pPr>
    </w:p>
    <w:p w:rsidR="00DF12FA" w:rsidRPr="00B27777" w:rsidRDefault="00513794" w:rsidP="00DF12FA">
      <w:pPr>
        <w:rPr>
          <w:rFonts w:ascii="Calibri" w:hAnsi="Calibri" w:cs="Calibri"/>
          <w:i/>
          <w:sz w:val="22"/>
          <w:szCs w:val="22"/>
          <w:lang w:val="es-AR"/>
        </w:rPr>
      </w:pPr>
      <w:r w:rsidRPr="006F220D">
        <w:rPr>
          <w:rFonts w:ascii="Calibri" w:hAnsi="Calibri" w:cs="Calibri"/>
          <w:b/>
          <w:sz w:val="24"/>
          <w:szCs w:val="24"/>
          <w:u w:val="single"/>
          <w:lang w:val="es-AR"/>
        </w:rPr>
        <w:t>MOTIVO</w:t>
      </w:r>
      <w:r w:rsidRPr="00DF12FA">
        <w:rPr>
          <w:rFonts w:asciiTheme="minorHAnsi" w:hAnsiTheme="minorHAnsi" w:cs="Calibri"/>
          <w:b/>
          <w:i/>
          <w:sz w:val="24"/>
          <w:szCs w:val="24"/>
          <w:u w:val="single"/>
          <w:lang w:val="es-AR"/>
        </w:rPr>
        <w:t>:</w:t>
      </w:r>
      <w:r w:rsidR="004C7AF9">
        <w:rPr>
          <w:rFonts w:asciiTheme="minorHAnsi" w:hAnsiTheme="minorHAnsi" w:cs="Calibri"/>
          <w:b/>
          <w:i/>
          <w:sz w:val="24"/>
          <w:szCs w:val="24"/>
          <w:u w:val="single"/>
          <w:lang w:val="es-AR"/>
        </w:rPr>
        <w:t xml:space="preserve"> </w:t>
      </w:r>
      <w:r w:rsidR="00DF12FA" w:rsidRPr="00E85F2A">
        <w:rPr>
          <w:rFonts w:ascii="Calibri" w:hAnsi="Calibri" w:cs="Calibri"/>
          <w:i/>
          <w:sz w:val="24"/>
          <w:szCs w:val="24"/>
          <w:lang w:val="es-AR"/>
        </w:rPr>
        <w:t>«</w:t>
      </w:r>
      <w:r w:rsidR="00A13778">
        <w:rPr>
          <w:rFonts w:ascii="Calibri" w:hAnsi="Calibri" w:cs="Calibri"/>
          <w:i/>
          <w:sz w:val="24"/>
          <w:szCs w:val="24"/>
          <w:lang w:val="es-AR"/>
        </w:rPr>
        <w:t>Obra de Ampli</w:t>
      </w:r>
      <w:r w:rsidR="00BE1E63">
        <w:rPr>
          <w:rFonts w:ascii="Calibri" w:hAnsi="Calibri" w:cs="Calibri"/>
          <w:i/>
          <w:sz w:val="24"/>
          <w:szCs w:val="24"/>
          <w:lang w:val="es-AR"/>
        </w:rPr>
        <w:t>ación de Escuela Primaria N°82</w:t>
      </w:r>
      <w:r w:rsidR="00DF12FA" w:rsidRPr="00E85F2A">
        <w:rPr>
          <w:rFonts w:ascii="Calibri" w:hAnsi="Calibri" w:cs="Calibri"/>
          <w:i/>
          <w:sz w:val="24"/>
          <w:szCs w:val="24"/>
          <w:lang w:val="es-AR"/>
        </w:rPr>
        <w:t>»</w:t>
      </w:r>
    </w:p>
    <w:p w:rsidR="00A13D1D" w:rsidRDefault="00A13D1D" w:rsidP="00A13D1D">
      <w:pPr>
        <w:tabs>
          <w:tab w:val="left" w:pos="3402"/>
        </w:tabs>
        <w:jc w:val="both"/>
        <w:rPr>
          <w:rFonts w:ascii="Calibri" w:hAnsi="Calibri" w:cs="Calibri"/>
          <w:b/>
          <w:sz w:val="16"/>
          <w:szCs w:val="16"/>
          <w:u w:val="single"/>
          <w:lang w:val="es-AR"/>
        </w:rPr>
      </w:pP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EXPEDIENTE: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 4078-</w:t>
      </w:r>
      <w:r w:rsidR="000C7425">
        <w:rPr>
          <w:rFonts w:ascii="Calibri" w:hAnsi="Calibri" w:cs="Calibri"/>
          <w:sz w:val="22"/>
          <w:szCs w:val="22"/>
          <w:lang w:val="es-AR"/>
        </w:rPr>
        <w:t>22</w:t>
      </w:r>
      <w:r w:rsidR="00BE1E63">
        <w:rPr>
          <w:rFonts w:ascii="Calibri" w:hAnsi="Calibri" w:cs="Calibri"/>
          <w:sz w:val="22"/>
          <w:szCs w:val="22"/>
          <w:lang w:val="es-AR"/>
        </w:rPr>
        <w:t>4021</w:t>
      </w:r>
      <w:r w:rsidR="004757BC" w:rsidRPr="004757BC">
        <w:rPr>
          <w:rFonts w:ascii="Calibri" w:hAnsi="Calibri" w:cs="Calibri"/>
          <w:sz w:val="22"/>
          <w:szCs w:val="22"/>
          <w:lang w:val="es-AR"/>
        </w:rPr>
        <w:t>-</w:t>
      </w:r>
      <w:r w:rsidR="00670DB8">
        <w:rPr>
          <w:rFonts w:ascii="Calibri" w:hAnsi="Calibri" w:cs="Calibri"/>
          <w:sz w:val="22"/>
          <w:szCs w:val="22"/>
          <w:lang w:val="es-AR"/>
        </w:rPr>
        <w:t>S</w:t>
      </w:r>
      <w:r w:rsidR="004757BC" w:rsidRPr="004757BC">
        <w:rPr>
          <w:rFonts w:ascii="Calibri" w:hAnsi="Calibri" w:cs="Calibri"/>
          <w:sz w:val="22"/>
          <w:szCs w:val="22"/>
          <w:lang w:val="es-AR"/>
        </w:rPr>
        <w:t>-</w:t>
      </w:r>
      <w:r w:rsidR="00955D7A">
        <w:rPr>
          <w:rFonts w:ascii="Calibri" w:hAnsi="Calibri" w:cs="Calibri"/>
          <w:sz w:val="22"/>
          <w:szCs w:val="22"/>
          <w:lang w:val="es-AR"/>
        </w:rPr>
        <w:t>20</w:t>
      </w:r>
      <w:r w:rsidR="00A13778">
        <w:rPr>
          <w:rFonts w:ascii="Calibri" w:hAnsi="Calibri" w:cs="Calibri"/>
          <w:sz w:val="22"/>
          <w:szCs w:val="22"/>
          <w:lang w:val="es-AR"/>
        </w:rPr>
        <w:t>20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4C6DCD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bCs/>
          <w:sz w:val="22"/>
          <w:szCs w:val="22"/>
          <w:u w:val="single"/>
          <w:lang w:val="es-AR"/>
        </w:rPr>
        <w:t>PRESUPUESTO OFICIAL</w:t>
      </w:r>
      <w:r w:rsidRPr="00271286">
        <w:rPr>
          <w:rFonts w:ascii="Calibri" w:hAnsi="Calibri" w:cs="Calibri"/>
          <w:b/>
          <w:bCs/>
          <w:sz w:val="22"/>
          <w:szCs w:val="22"/>
          <w:lang w:val="es-AR"/>
        </w:rPr>
        <w:t xml:space="preserve">: </w:t>
      </w:r>
      <w:r w:rsidR="00742C1F">
        <w:rPr>
          <w:rFonts w:ascii="Calibri" w:hAnsi="Calibri" w:cs="Calibri"/>
          <w:sz w:val="22"/>
          <w:szCs w:val="22"/>
          <w:lang w:val="es-AR"/>
        </w:rPr>
        <w:t xml:space="preserve">Asciende a la suma de </w:t>
      </w:r>
      <w:r w:rsidR="00C6478C">
        <w:rPr>
          <w:rFonts w:ascii="Calibri" w:hAnsi="Calibri" w:cs="Calibri"/>
          <w:sz w:val="22"/>
          <w:szCs w:val="22"/>
          <w:lang w:val="es-AR"/>
        </w:rPr>
        <w:t xml:space="preserve">pesos </w:t>
      </w:r>
      <w:r w:rsidR="00BE1E63">
        <w:rPr>
          <w:rFonts w:ascii="Calibri" w:hAnsi="Calibri" w:cs="Calibri"/>
          <w:sz w:val="22"/>
          <w:szCs w:val="22"/>
          <w:lang w:val="es-AR"/>
        </w:rPr>
        <w:t>treinta y seis millones quinientos ocho mil quinientos ochenta y cuatro</w:t>
      </w:r>
      <w:r w:rsidR="00C6478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C7425">
        <w:rPr>
          <w:rFonts w:ascii="Calibri" w:hAnsi="Calibri" w:cs="Calibri"/>
          <w:sz w:val="22"/>
          <w:szCs w:val="22"/>
          <w:lang w:val="es-AR"/>
        </w:rPr>
        <w:t xml:space="preserve">con </w:t>
      </w:r>
      <w:r w:rsidR="00BE1E63">
        <w:rPr>
          <w:rFonts w:ascii="Calibri" w:hAnsi="Calibri" w:cs="Calibri"/>
          <w:sz w:val="22"/>
          <w:szCs w:val="22"/>
          <w:lang w:val="es-AR"/>
        </w:rPr>
        <w:t>16</w:t>
      </w:r>
      <w:r w:rsidR="004A25C4">
        <w:rPr>
          <w:rFonts w:ascii="Calibri" w:hAnsi="Calibri" w:cs="Calibri"/>
          <w:sz w:val="22"/>
          <w:szCs w:val="22"/>
          <w:lang w:val="es-AR"/>
        </w:rPr>
        <w:t>/100</w:t>
      </w:r>
      <w:r w:rsidR="004C6DCD">
        <w:rPr>
          <w:rFonts w:ascii="Calibri" w:hAnsi="Calibri" w:cs="Calibri"/>
          <w:sz w:val="22"/>
          <w:szCs w:val="22"/>
          <w:lang w:val="es-AR"/>
        </w:rPr>
        <w:t xml:space="preserve"> (</w:t>
      </w:r>
      <w:r w:rsidR="004757BC" w:rsidRPr="004757BC">
        <w:rPr>
          <w:rFonts w:ascii="Calibri" w:hAnsi="Calibri" w:cs="Calibri"/>
          <w:sz w:val="22"/>
          <w:szCs w:val="22"/>
          <w:lang w:val="es-AR"/>
        </w:rPr>
        <w:t xml:space="preserve">$ </w:t>
      </w:r>
      <w:r w:rsidR="00BE1E63">
        <w:rPr>
          <w:rFonts w:ascii="Calibri" w:hAnsi="Calibri" w:cs="Calibri"/>
          <w:sz w:val="22"/>
          <w:szCs w:val="22"/>
          <w:lang w:val="es-AR"/>
        </w:rPr>
        <w:t>36.508.584,16</w:t>
      </w:r>
      <w:r w:rsidR="00B05DD6">
        <w:rPr>
          <w:rFonts w:ascii="Calibri" w:hAnsi="Calibri" w:cs="Calibri"/>
          <w:sz w:val="22"/>
          <w:szCs w:val="22"/>
          <w:lang w:val="es-AR"/>
        </w:rPr>
        <w:t>.-</w:t>
      </w:r>
      <w:r w:rsidR="004C6DCD">
        <w:rPr>
          <w:rFonts w:ascii="Calibri" w:hAnsi="Calibri" w:cs="Calibri"/>
          <w:sz w:val="22"/>
          <w:szCs w:val="22"/>
          <w:lang w:val="es-AR"/>
        </w:rPr>
        <w:t>)</w:t>
      </w:r>
    </w:p>
    <w:p w:rsidR="00E30BEC" w:rsidRPr="00670DB8" w:rsidRDefault="00E30BEC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E85F2A" w:rsidRDefault="00513794" w:rsidP="00E85F2A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APERTURA DE OFERTAS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: Se realizará el día </w:t>
      </w:r>
      <w:r w:rsidR="00BE1E63">
        <w:rPr>
          <w:rFonts w:ascii="Calibri" w:hAnsi="Calibri" w:cs="Calibri"/>
          <w:b/>
          <w:sz w:val="22"/>
          <w:szCs w:val="22"/>
          <w:lang w:val="es-AR"/>
        </w:rPr>
        <w:t>30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 xml:space="preserve"> de </w:t>
      </w:r>
      <w:r w:rsidR="00C6478C">
        <w:rPr>
          <w:rFonts w:ascii="Calibri" w:hAnsi="Calibri" w:cs="Calibri"/>
          <w:b/>
          <w:sz w:val="22"/>
          <w:szCs w:val="22"/>
          <w:lang w:val="es-AR"/>
        </w:rPr>
        <w:t>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o</w:t>
      </w:r>
      <w:r w:rsidR="000C7425">
        <w:rPr>
          <w:rFonts w:ascii="Calibri" w:hAnsi="Calibri" w:cs="Calibri"/>
          <w:b/>
          <w:sz w:val="22"/>
          <w:szCs w:val="22"/>
          <w:lang w:val="es-AR"/>
        </w:rPr>
        <w:t xml:space="preserve"> de 2021</w:t>
      </w:r>
      <w:r w:rsidR="00231660">
        <w:rPr>
          <w:rFonts w:ascii="Calibri" w:hAnsi="Calibri" w:cs="Calibri"/>
          <w:b/>
          <w:sz w:val="22"/>
          <w:szCs w:val="22"/>
          <w:lang w:val="es-AR"/>
        </w:rPr>
        <w:t xml:space="preserve"> a las 10:</w:t>
      </w:r>
      <w:r w:rsidR="00546795">
        <w:rPr>
          <w:rFonts w:ascii="Calibri" w:hAnsi="Calibri" w:cs="Calibri"/>
          <w:b/>
          <w:sz w:val="22"/>
          <w:szCs w:val="22"/>
          <w:lang w:val="es-AR"/>
        </w:rPr>
        <w:t>00 hs.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957FA">
        <w:rPr>
          <w:rFonts w:ascii="Calibri" w:hAnsi="Calibri" w:cs="Calibri"/>
          <w:sz w:val="22"/>
          <w:szCs w:val="22"/>
          <w:lang w:val="es-AR"/>
        </w:rPr>
        <w:t xml:space="preserve">en </w:t>
      </w:r>
      <w:r w:rsidRPr="00271286">
        <w:rPr>
          <w:rFonts w:ascii="Calibri" w:hAnsi="Calibri" w:cs="Calibri"/>
          <w:sz w:val="22"/>
          <w:szCs w:val="22"/>
          <w:lang w:val="es-AR"/>
        </w:rPr>
        <w:t>la Jefatura de Compras de la Municipalidad de Moreno sita en la calle Dr. E. Asconapé N</w:t>
      </w:r>
      <w:r w:rsidR="00E85F2A">
        <w:rPr>
          <w:rFonts w:ascii="Calibri" w:hAnsi="Calibri" w:cs="Calibri"/>
          <w:sz w:val="22"/>
          <w:szCs w:val="22"/>
          <w:lang w:val="es-AR"/>
        </w:rPr>
        <w:t xml:space="preserve">º 51 (subsuelo), Moreno, Bs. As. </w:t>
      </w:r>
    </w:p>
    <w:p w:rsidR="00513794" w:rsidRPr="00271286" w:rsidRDefault="00293DA4" w:rsidP="00271286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271286">
        <w:rPr>
          <w:rFonts w:ascii="Calibri" w:hAnsi="Calibri" w:cs="Calibri"/>
          <w:szCs w:val="22"/>
          <w:lang w:val="es-AR"/>
        </w:rPr>
        <w:t>Tel.: 0237</w:t>
      </w:r>
      <w:r w:rsidR="00A41C81">
        <w:rPr>
          <w:rFonts w:ascii="Calibri" w:hAnsi="Calibri" w:cs="Calibri"/>
          <w:szCs w:val="22"/>
          <w:lang w:val="es-AR"/>
        </w:rPr>
        <w:t>-4669100</w:t>
      </w:r>
      <w:r w:rsidR="007879B2">
        <w:rPr>
          <w:rFonts w:ascii="Calibri" w:hAnsi="Calibri" w:cs="Calibri"/>
          <w:szCs w:val="22"/>
          <w:lang w:val="es-AR"/>
        </w:rPr>
        <w:t>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VENTA DEL PLIEGO: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 xml:space="preserve"> Hasta 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>las 1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2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:00 horas del día </w:t>
      </w:r>
      <w:r w:rsidR="00BE1E63">
        <w:rPr>
          <w:rFonts w:ascii="Calibri" w:hAnsi="Calibri" w:cs="Calibri"/>
          <w:b/>
          <w:sz w:val="22"/>
          <w:szCs w:val="22"/>
          <w:lang w:val="es-AR"/>
        </w:rPr>
        <w:t>29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 de </w:t>
      </w:r>
      <w:r w:rsidR="00C6478C">
        <w:rPr>
          <w:rFonts w:ascii="Calibri" w:hAnsi="Calibri" w:cs="Calibri"/>
          <w:b/>
          <w:sz w:val="22"/>
          <w:szCs w:val="22"/>
          <w:lang w:val="es-AR"/>
        </w:rPr>
        <w:t>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o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 de 2021</w:t>
      </w:r>
      <w:r w:rsidR="00620101" w:rsidRPr="00620101">
        <w:rPr>
          <w:rFonts w:ascii="Calibri" w:hAnsi="Calibri" w:cs="Calibri"/>
          <w:b/>
          <w:sz w:val="22"/>
          <w:szCs w:val="22"/>
          <w:lang w:val="es-AR"/>
        </w:rPr>
        <w:t>.</w:t>
      </w:r>
      <w:r w:rsidR="00031B11">
        <w:rPr>
          <w:rFonts w:ascii="Calibri" w:hAnsi="Calibri" w:cs="Calibri"/>
          <w:sz w:val="22"/>
          <w:szCs w:val="22"/>
          <w:lang w:val="es-AR"/>
        </w:rPr>
        <w:t xml:space="preserve">, en la </w:t>
      </w:r>
      <w:r w:rsidRPr="00271286">
        <w:rPr>
          <w:rFonts w:ascii="Calibri" w:hAnsi="Calibri" w:cs="Calibri"/>
          <w:sz w:val="22"/>
          <w:szCs w:val="22"/>
          <w:lang w:val="es-AR"/>
        </w:rPr>
        <w:t>Jefatura de Compras de la Municipalidad de Moreno, sita en la calle Dr. E. Asconapé Nº 51 (subsuelo), Moreno, Bs. As.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D62F97" w:rsidRPr="00E85F2A" w:rsidRDefault="00D62F97" w:rsidP="00D62F97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u w:val="single"/>
          <w:lang w:val="es-AR"/>
        </w:rPr>
        <w:t>RECEPCIÓ</w:t>
      </w: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N DE LAS CONSULTAS POR ESCRITO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 xml:space="preserve">Hasta </w:t>
      </w:r>
      <w:r w:rsidR="00E85F2A" w:rsidRPr="00E85F2A">
        <w:rPr>
          <w:rFonts w:ascii="Calibri" w:hAnsi="Calibri" w:cs="Calibri"/>
          <w:b/>
          <w:sz w:val="22"/>
          <w:szCs w:val="22"/>
          <w:lang w:val="es-AR"/>
        </w:rPr>
        <w:t>05 (cinco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>) días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 xml:space="preserve">previos a la fecha del acto de apertura (de </w:t>
      </w:r>
      <w:r w:rsidR="000A42B0" w:rsidRPr="00E85F2A">
        <w:rPr>
          <w:rFonts w:ascii="Calibri" w:hAnsi="Calibri" w:cs="Calibri"/>
          <w:b/>
          <w:sz w:val="22"/>
          <w:szCs w:val="22"/>
          <w:lang w:val="es-AR"/>
        </w:rPr>
        <w:t>09:00 a 14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>:00 horas)</w:t>
      </w:r>
      <w:r w:rsidRPr="00E85F2A">
        <w:rPr>
          <w:rFonts w:ascii="Calibri" w:hAnsi="Calibri" w:cs="Calibri"/>
          <w:sz w:val="22"/>
          <w:szCs w:val="22"/>
          <w:lang w:val="es-AR"/>
        </w:rPr>
        <w:t>, en la Jefatura de Compras de la Municipalidad de Moreno.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513794" w:rsidRPr="00271286" w:rsidRDefault="002A7F60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u w:val="single"/>
          <w:lang w:val="es-AR"/>
        </w:rPr>
        <w:t>RECEPCIÓ</w:t>
      </w:r>
      <w:r w:rsidR="00513794"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N DE OFERTAS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4D10CF" w:rsidRPr="00271286">
        <w:rPr>
          <w:rFonts w:ascii="Calibri" w:hAnsi="Calibri" w:cs="Calibri"/>
          <w:b/>
          <w:sz w:val="22"/>
          <w:szCs w:val="22"/>
          <w:lang w:val="es-AR"/>
        </w:rPr>
        <w:t xml:space="preserve">Hasta las 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>1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3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>: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0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>0</w:t>
      </w:r>
      <w:r w:rsidR="004D10CF" w:rsidRPr="009D6653">
        <w:rPr>
          <w:rFonts w:ascii="Calibri" w:hAnsi="Calibri" w:cs="Calibri"/>
          <w:b/>
          <w:sz w:val="22"/>
          <w:szCs w:val="22"/>
          <w:lang w:val="es-AR"/>
        </w:rPr>
        <w:t xml:space="preserve"> horas del día </w:t>
      </w:r>
      <w:r w:rsidR="00BE1E63">
        <w:rPr>
          <w:rFonts w:ascii="Calibri" w:hAnsi="Calibri" w:cs="Calibri"/>
          <w:b/>
          <w:sz w:val="22"/>
          <w:szCs w:val="22"/>
          <w:lang w:val="es-AR"/>
        </w:rPr>
        <w:t>29</w:t>
      </w:r>
      <w:r w:rsidR="00920677">
        <w:rPr>
          <w:rFonts w:ascii="Calibri" w:hAnsi="Calibri" w:cs="Calibri"/>
          <w:b/>
          <w:sz w:val="22"/>
          <w:szCs w:val="22"/>
          <w:lang w:val="es-AR"/>
        </w:rPr>
        <w:t xml:space="preserve"> de 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io</w:t>
      </w:r>
      <w:r w:rsidR="00A41C81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156B24" w:rsidRPr="009D6653">
        <w:rPr>
          <w:rFonts w:ascii="Calibri" w:hAnsi="Calibri" w:cs="Calibri"/>
          <w:b/>
          <w:sz w:val="22"/>
          <w:szCs w:val="22"/>
          <w:lang w:val="es-AR"/>
        </w:rPr>
        <w:t xml:space="preserve">de </w:t>
      </w:r>
      <w:r w:rsidR="004C6DCD">
        <w:rPr>
          <w:rFonts w:ascii="Calibri" w:hAnsi="Calibri" w:cs="Calibri"/>
          <w:b/>
          <w:sz w:val="22"/>
          <w:szCs w:val="22"/>
          <w:lang w:val="es-AR"/>
        </w:rPr>
        <w:t>20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>21</w:t>
      </w:r>
      <w:r w:rsidR="00513794" w:rsidRPr="00271286">
        <w:rPr>
          <w:rFonts w:ascii="Calibri" w:hAnsi="Calibri" w:cs="Calibri"/>
          <w:b/>
          <w:sz w:val="22"/>
          <w:szCs w:val="22"/>
          <w:lang w:val="es-AR"/>
        </w:rPr>
        <w:t xml:space="preserve">, 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>en la Jefatura de Compras de la Municipalidad de Moreno, sita en la ca</w:t>
      </w:r>
      <w:r w:rsidR="00C1474B" w:rsidRPr="00271286">
        <w:rPr>
          <w:rFonts w:ascii="Calibri" w:hAnsi="Calibri" w:cs="Calibri"/>
          <w:sz w:val="22"/>
          <w:szCs w:val="22"/>
          <w:lang w:val="es-AR"/>
        </w:rPr>
        <w:t>l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>le Dr. Asconapé Nº 51 (subsuelo), Moreno, Bs. As.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527C1F" w:rsidRDefault="00513794" w:rsidP="00527C1F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VALOR DEL PLIEGO</w:t>
      </w:r>
      <w:r w:rsidRPr="00F9573F">
        <w:rPr>
          <w:rFonts w:ascii="Calibri" w:hAnsi="Calibri" w:cs="Calibri"/>
          <w:sz w:val="22"/>
          <w:szCs w:val="22"/>
          <w:lang w:val="es-AR"/>
        </w:rPr>
        <w:t>: $</w:t>
      </w:r>
      <w:r w:rsidR="007417E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239CE">
        <w:rPr>
          <w:rFonts w:ascii="Calibri" w:hAnsi="Calibri" w:cs="Calibri"/>
          <w:sz w:val="22"/>
          <w:szCs w:val="22"/>
          <w:lang w:val="es-AR"/>
        </w:rPr>
        <w:t>100.000,00</w:t>
      </w:r>
      <w:r w:rsidRPr="00F9573F">
        <w:rPr>
          <w:rFonts w:ascii="Calibri" w:hAnsi="Calibri" w:cs="Calibri"/>
          <w:sz w:val="22"/>
          <w:szCs w:val="22"/>
          <w:lang w:val="es-AR"/>
        </w:rPr>
        <w:t>.- (pe</w:t>
      </w:r>
      <w:r w:rsidR="00114C45" w:rsidRPr="00F9573F">
        <w:rPr>
          <w:rFonts w:ascii="Calibri" w:hAnsi="Calibri" w:cs="Calibri"/>
          <w:sz w:val="22"/>
          <w:szCs w:val="22"/>
          <w:lang w:val="es-AR"/>
        </w:rPr>
        <w:t>sos</w:t>
      </w:r>
      <w:r w:rsidR="00E85F2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239CE">
        <w:rPr>
          <w:rFonts w:ascii="Calibri" w:hAnsi="Calibri" w:cs="Calibri"/>
          <w:sz w:val="22"/>
          <w:szCs w:val="22"/>
          <w:lang w:val="es-AR"/>
        </w:rPr>
        <w:t>cien</w:t>
      </w:r>
      <w:r w:rsidR="00E85F2A">
        <w:rPr>
          <w:rFonts w:ascii="Calibri" w:hAnsi="Calibri" w:cs="Calibri"/>
          <w:sz w:val="22"/>
          <w:szCs w:val="22"/>
          <w:lang w:val="es-AR"/>
        </w:rPr>
        <w:t xml:space="preserve"> mil</w:t>
      </w:r>
      <w:r w:rsidR="002710C0" w:rsidRPr="00F9573F">
        <w:rPr>
          <w:rFonts w:ascii="Calibri" w:hAnsi="Calibri" w:cs="Calibri"/>
          <w:sz w:val="22"/>
          <w:szCs w:val="22"/>
          <w:lang w:val="es-AR"/>
        </w:rPr>
        <w:t>)</w:t>
      </w:r>
      <w:r w:rsidR="006C739C" w:rsidRPr="00F9573F">
        <w:rPr>
          <w:rFonts w:ascii="Calibri" w:hAnsi="Calibri" w:cs="Calibri"/>
          <w:sz w:val="22"/>
          <w:szCs w:val="22"/>
          <w:lang w:val="es-AR"/>
        </w:rPr>
        <w:t>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B8082B" w:rsidRPr="00271286" w:rsidRDefault="00B8082B" w:rsidP="00B8082B">
      <w:pPr>
        <w:pStyle w:val="Textoindependiente"/>
        <w:tabs>
          <w:tab w:val="clear" w:pos="3402"/>
          <w:tab w:val="left" w:pos="2835"/>
        </w:tabs>
        <w:spacing w:line="240" w:lineRule="auto"/>
        <w:rPr>
          <w:rFonts w:ascii="Calibri" w:hAnsi="Calibri" w:cs="Calibri"/>
          <w:szCs w:val="22"/>
          <w:lang w:val="es-AR"/>
        </w:rPr>
      </w:pPr>
      <w:r w:rsidRPr="00546795">
        <w:rPr>
          <w:rFonts w:ascii="Calibri" w:hAnsi="Calibri" w:cs="Calibri"/>
          <w:szCs w:val="22"/>
          <w:lang w:val="es-AR"/>
        </w:rPr>
        <w:t xml:space="preserve">Los Pliegos de Bases y Condiciones, podrán ser </w:t>
      </w:r>
      <w:r w:rsidR="00B05DD6" w:rsidRPr="00546795">
        <w:rPr>
          <w:rFonts w:ascii="Calibri" w:hAnsi="Calibri" w:cs="Calibri"/>
          <w:szCs w:val="22"/>
          <w:lang w:val="es-AR"/>
        </w:rPr>
        <w:t xml:space="preserve">consultados y </w:t>
      </w:r>
      <w:r w:rsidRPr="00546795">
        <w:rPr>
          <w:rFonts w:ascii="Calibri" w:hAnsi="Calibri" w:cs="Calibri"/>
          <w:szCs w:val="22"/>
          <w:lang w:val="es-AR"/>
        </w:rPr>
        <w:t>adquiridos en la Jefatura de Compras, de la Municipalidad de Moreno, sita en la calle Dr. E. Asconapé Nº 51 (subsuelo), de esta localidad, de lunes a vie</w:t>
      </w:r>
      <w:r w:rsidR="00CB525A">
        <w:rPr>
          <w:rFonts w:ascii="Calibri" w:hAnsi="Calibri" w:cs="Calibri"/>
          <w:szCs w:val="22"/>
          <w:lang w:val="es-AR"/>
        </w:rPr>
        <w:t>rnes en el horario de 09:00 a 14</w:t>
      </w:r>
      <w:r w:rsidRPr="00546795">
        <w:rPr>
          <w:rFonts w:ascii="Calibri" w:hAnsi="Calibri" w:cs="Calibri"/>
          <w:szCs w:val="22"/>
          <w:lang w:val="es-AR"/>
        </w:rPr>
        <w:t>:00 horas.</w:t>
      </w:r>
    </w:p>
    <w:p w:rsidR="00B8082B" w:rsidRDefault="00B8082B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513794" w:rsidRPr="00271286" w:rsidRDefault="00E72E0C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MUNICIPIO DE MORENO</w:t>
      </w:r>
    </w:p>
    <w:p w:rsidR="00513794" w:rsidRPr="00271286" w:rsidRDefault="00513794" w:rsidP="00271286">
      <w:pPr>
        <w:pStyle w:val="Ttulo2"/>
        <w:spacing w:line="240" w:lineRule="auto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sz w:val="22"/>
          <w:szCs w:val="22"/>
          <w:lang w:val="es-AR"/>
        </w:rPr>
        <w:t>JEFATURA DE COMPRAS</w:t>
      </w:r>
      <w:bookmarkStart w:id="0" w:name="_GoBack"/>
      <w:bookmarkEnd w:id="0"/>
    </w:p>
    <w:p w:rsidR="00513794" w:rsidRDefault="00114C45" w:rsidP="00271286">
      <w:pPr>
        <w:pStyle w:val="Ttulo2"/>
        <w:spacing w:line="240" w:lineRule="auto"/>
        <w:rPr>
          <w:rFonts w:ascii="Calibri" w:hAnsi="Calibri" w:cs="Calibri"/>
          <w:b w:val="0"/>
          <w:bCs/>
          <w:sz w:val="22"/>
          <w:szCs w:val="22"/>
          <w:lang w:val="es-AR"/>
        </w:rPr>
      </w:pPr>
      <w:r w:rsidRPr="00271286">
        <w:rPr>
          <w:rFonts w:ascii="Calibri" w:hAnsi="Calibri" w:cs="Calibri"/>
          <w:b w:val="0"/>
          <w:bCs/>
          <w:sz w:val="22"/>
          <w:szCs w:val="22"/>
          <w:lang w:val="es-AR"/>
        </w:rPr>
        <w:t>Moreno</w:t>
      </w:r>
      <w:r w:rsidR="007806E5" w:rsidRPr="00271286">
        <w:rPr>
          <w:rFonts w:ascii="Calibri" w:hAnsi="Calibri" w:cs="Calibri"/>
          <w:b w:val="0"/>
          <w:bCs/>
          <w:sz w:val="22"/>
          <w:szCs w:val="22"/>
          <w:lang w:val="es-AR"/>
        </w:rPr>
        <w:t>,</w:t>
      </w:r>
      <w:r w:rsidR="00E85F2A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920677">
        <w:rPr>
          <w:rFonts w:ascii="Calibri" w:hAnsi="Calibri" w:cs="Calibri"/>
          <w:b w:val="0"/>
          <w:bCs/>
          <w:sz w:val="22"/>
          <w:szCs w:val="22"/>
          <w:lang w:val="es-AR"/>
        </w:rPr>
        <w:t>06 de juli</w:t>
      </w:r>
      <w:r w:rsidR="00A13778">
        <w:rPr>
          <w:rFonts w:ascii="Calibri" w:hAnsi="Calibri" w:cs="Calibri"/>
          <w:b w:val="0"/>
          <w:bCs/>
          <w:sz w:val="22"/>
          <w:szCs w:val="22"/>
          <w:lang w:val="es-AR"/>
        </w:rPr>
        <w:t>o</w:t>
      </w:r>
      <w:r w:rsidR="00E30BEC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DE5D3F">
        <w:rPr>
          <w:rFonts w:ascii="Calibri" w:hAnsi="Calibri" w:cs="Calibri"/>
          <w:b w:val="0"/>
          <w:bCs/>
          <w:sz w:val="22"/>
          <w:szCs w:val="22"/>
          <w:lang w:val="es-AR"/>
        </w:rPr>
        <w:t>de</w:t>
      </w:r>
      <w:r w:rsidR="00DE5271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4C6DCD">
        <w:rPr>
          <w:rFonts w:ascii="Calibri" w:hAnsi="Calibri" w:cs="Calibri"/>
          <w:b w:val="0"/>
          <w:bCs/>
          <w:sz w:val="22"/>
          <w:szCs w:val="22"/>
          <w:lang w:val="es-AR"/>
        </w:rPr>
        <w:t>20</w:t>
      </w:r>
      <w:r w:rsidR="00E85F2A">
        <w:rPr>
          <w:rFonts w:ascii="Calibri" w:hAnsi="Calibri" w:cs="Calibri"/>
          <w:b w:val="0"/>
          <w:bCs/>
          <w:sz w:val="22"/>
          <w:szCs w:val="22"/>
          <w:lang w:val="es-AR"/>
        </w:rPr>
        <w:t>21</w:t>
      </w:r>
    </w:p>
    <w:p w:rsidR="000C07AF" w:rsidRPr="000C07AF" w:rsidRDefault="000C07AF" w:rsidP="000C07AF">
      <w:pPr>
        <w:rPr>
          <w:lang w:val="es-AR"/>
        </w:rPr>
      </w:pPr>
    </w:p>
    <w:p w:rsidR="00513794" w:rsidRPr="00136F86" w:rsidRDefault="00513794">
      <w:pPr>
        <w:tabs>
          <w:tab w:val="left" w:pos="3402"/>
        </w:tabs>
        <w:spacing w:line="288" w:lineRule="auto"/>
        <w:jc w:val="both"/>
        <w:rPr>
          <w:rFonts w:ascii="Calibri" w:hAnsi="Calibri" w:cs="Calibri"/>
        </w:rPr>
      </w:pPr>
    </w:p>
    <w:p w:rsidR="00513794" w:rsidRPr="00136F86" w:rsidRDefault="00513794">
      <w:pPr>
        <w:tabs>
          <w:tab w:val="left" w:pos="3402"/>
        </w:tabs>
        <w:spacing w:line="360" w:lineRule="auto"/>
        <w:jc w:val="both"/>
        <w:rPr>
          <w:rFonts w:ascii="Calibri" w:hAnsi="Calibri" w:cs="Calibri"/>
        </w:rPr>
      </w:pPr>
    </w:p>
    <w:p w:rsidR="00513794" w:rsidRPr="004E2600" w:rsidRDefault="00513794" w:rsidP="004E2600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lang w:val="es-AR"/>
        </w:rPr>
      </w:pPr>
    </w:p>
    <w:p w:rsidR="00513794" w:rsidRPr="00136F86" w:rsidRDefault="00513794">
      <w:pPr>
        <w:tabs>
          <w:tab w:val="left" w:pos="3402"/>
        </w:tabs>
        <w:spacing w:line="360" w:lineRule="auto"/>
        <w:jc w:val="both"/>
        <w:rPr>
          <w:rFonts w:ascii="Calibri" w:hAnsi="Calibri" w:cs="Calibri"/>
        </w:rPr>
      </w:pPr>
    </w:p>
    <w:sectPr w:rsidR="00513794" w:rsidRPr="00136F86" w:rsidSect="006F220D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8" w:hanging="283"/>
        </w:pPr>
        <w:rPr>
          <w:rFonts w:ascii="Symbol" w:hAnsi="Symbol" w:hint="default"/>
          <w:b/>
          <w:i w:val="0"/>
          <w:sz w:val="20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5"/>
    <w:rsid w:val="00002179"/>
    <w:rsid w:val="000036D0"/>
    <w:rsid w:val="00003EC7"/>
    <w:rsid w:val="000055C1"/>
    <w:rsid w:val="00025A72"/>
    <w:rsid w:val="000312C7"/>
    <w:rsid w:val="00031B11"/>
    <w:rsid w:val="0004236B"/>
    <w:rsid w:val="00094356"/>
    <w:rsid w:val="000A42B0"/>
    <w:rsid w:val="000B0B03"/>
    <w:rsid w:val="000C07AF"/>
    <w:rsid w:val="000C2594"/>
    <w:rsid w:val="000C2CED"/>
    <w:rsid w:val="000C3BAE"/>
    <w:rsid w:val="000C3CD7"/>
    <w:rsid w:val="000C7425"/>
    <w:rsid w:val="000D00D2"/>
    <w:rsid w:val="000D1B0F"/>
    <w:rsid w:val="000E1D0B"/>
    <w:rsid w:val="000E33B8"/>
    <w:rsid w:val="000E4AFB"/>
    <w:rsid w:val="000E6648"/>
    <w:rsid w:val="000F39F5"/>
    <w:rsid w:val="00101065"/>
    <w:rsid w:val="00105989"/>
    <w:rsid w:val="00114C45"/>
    <w:rsid w:val="00115A82"/>
    <w:rsid w:val="00122293"/>
    <w:rsid w:val="00123C13"/>
    <w:rsid w:val="00131D18"/>
    <w:rsid w:val="001348C1"/>
    <w:rsid w:val="00136F86"/>
    <w:rsid w:val="0013769D"/>
    <w:rsid w:val="001436E3"/>
    <w:rsid w:val="00156B24"/>
    <w:rsid w:val="0017115C"/>
    <w:rsid w:val="0018100D"/>
    <w:rsid w:val="00182319"/>
    <w:rsid w:val="001A2D98"/>
    <w:rsid w:val="001B1166"/>
    <w:rsid w:val="001E0115"/>
    <w:rsid w:val="0020210B"/>
    <w:rsid w:val="00231660"/>
    <w:rsid w:val="00241D0A"/>
    <w:rsid w:val="00264B6E"/>
    <w:rsid w:val="002710C0"/>
    <w:rsid w:val="00271286"/>
    <w:rsid w:val="002832FB"/>
    <w:rsid w:val="00293DA4"/>
    <w:rsid w:val="002A2FEA"/>
    <w:rsid w:val="002A7F60"/>
    <w:rsid w:val="002B479B"/>
    <w:rsid w:val="002B59F7"/>
    <w:rsid w:val="002C0717"/>
    <w:rsid w:val="002C49FC"/>
    <w:rsid w:val="002D0DCE"/>
    <w:rsid w:val="002E3D3A"/>
    <w:rsid w:val="002E6A13"/>
    <w:rsid w:val="00302103"/>
    <w:rsid w:val="0031400D"/>
    <w:rsid w:val="003239CE"/>
    <w:rsid w:val="003270F5"/>
    <w:rsid w:val="003337C9"/>
    <w:rsid w:val="00353315"/>
    <w:rsid w:val="00355B1A"/>
    <w:rsid w:val="00361738"/>
    <w:rsid w:val="00361FBA"/>
    <w:rsid w:val="00375D01"/>
    <w:rsid w:val="00383BD0"/>
    <w:rsid w:val="00384613"/>
    <w:rsid w:val="0038648A"/>
    <w:rsid w:val="00391E42"/>
    <w:rsid w:val="003957FA"/>
    <w:rsid w:val="003A5B13"/>
    <w:rsid w:val="003B057C"/>
    <w:rsid w:val="003C31A3"/>
    <w:rsid w:val="003C5048"/>
    <w:rsid w:val="003E09B6"/>
    <w:rsid w:val="003E29F8"/>
    <w:rsid w:val="003F4242"/>
    <w:rsid w:val="003F6161"/>
    <w:rsid w:val="00405887"/>
    <w:rsid w:val="004446C3"/>
    <w:rsid w:val="00447D44"/>
    <w:rsid w:val="004601A2"/>
    <w:rsid w:val="004659AA"/>
    <w:rsid w:val="00467B49"/>
    <w:rsid w:val="004739D1"/>
    <w:rsid w:val="004757BC"/>
    <w:rsid w:val="00482E21"/>
    <w:rsid w:val="00484690"/>
    <w:rsid w:val="004A15C3"/>
    <w:rsid w:val="004A25C4"/>
    <w:rsid w:val="004A6D0D"/>
    <w:rsid w:val="004B22B5"/>
    <w:rsid w:val="004C48A1"/>
    <w:rsid w:val="004C6DCD"/>
    <w:rsid w:val="004C749B"/>
    <w:rsid w:val="004C7AF9"/>
    <w:rsid w:val="004D10CF"/>
    <w:rsid w:val="004E086E"/>
    <w:rsid w:val="004E2600"/>
    <w:rsid w:val="00513794"/>
    <w:rsid w:val="00520DB0"/>
    <w:rsid w:val="00525773"/>
    <w:rsid w:val="00527C1F"/>
    <w:rsid w:val="00546795"/>
    <w:rsid w:val="005911B3"/>
    <w:rsid w:val="005A1695"/>
    <w:rsid w:val="005B2B3C"/>
    <w:rsid w:val="005B764E"/>
    <w:rsid w:val="005C6F71"/>
    <w:rsid w:val="005D68EA"/>
    <w:rsid w:val="005F3832"/>
    <w:rsid w:val="00601D7E"/>
    <w:rsid w:val="00606D05"/>
    <w:rsid w:val="006164E6"/>
    <w:rsid w:val="00620101"/>
    <w:rsid w:val="00635A4C"/>
    <w:rsid w:val="006426F5"/>
    <w:rsid w:val="00642E63"/>
    <w:rsid w:val="00644944"/>
    <w:rsid w:val="00666356"/>
    <w:rsid w:val="006673B0"/>
    <w:rsid w:val="00670332"/>
    <w:rsid w:val="00670DB8"/>
    <w:rsid w:val="006837C4"/>
    <w:rsid w:val="006866DA"/>
    <w:rsid w:val="006A478E"/>
    <w:rsid w:val="006C6918"/>
    <w:rsid w:val="006C739C"/>
    <w:rsid w:val="006F220D"/>
    <w:rsid w:val="006F355E"/>
    <w:rsid w:val="00713B43"/>
    <w:rsid w:val="00731C37"/>
    <w:rsid w:val="007374FB"/>
    <w:rsid w:val="007417ED"/>
    <w:rsid w:val="00742C1F"/>
    <w:rsid w:val="00760BB8"/>
    <w:rsid w:val="007637B1"/>
    <w:rsid w:val="00770230"/>
    <w:rsid w:val="00772CC8"/>
    <w:rsid w:val="007756EE"/>
    <w:rsid w:val="00776701"/>
    <w:rsid w:val="007806E5"/>
    <w:rsid w:val="007818EA"/>
    <w:rsid w:val="00786B78"/>
    <w:rsid w:val="007879B2"/>
    <w:rsid w:val="00797DBF"/>
    <w:rsid w:val="007A0073"/>
    <w:rsid w:val="007A6B40"/>
    <w:rsid w:val="007D22B7"/>
    <w:rsid w:val="007D5ED5"/>
    <w:rsid w:val="007E088A"/>
    <w:rsid w:val="007E1602"/>
    <w:rsid w:val="007F1EF7"/>
    <w:rsid w:val="00805589"/>
    <w:rsid w:val="00817E52"/>
    <w:rsid w:val="00831A07"/>
    <w:rsid w:val="008421AF"/>
    <w:rsid w:val="00843218"/>
    <w:rsid w:val="00846256"/>
    <w:rsid w:val="00867CEE"/>
    <w:rsid w:val="0088233A"/>
    <w:rsid w:val="00887370"/>
    <w:rsid w:val="008A193B"/>
    <w:rsid w:val="008A1B42"/>
    <w:rsid w:val="008B37C7"/>
    <w:rsid w:val="008B52D2"/>
    <w:rsid w:val="008D47A1"/>
    <w:rsid w:val="00901C71"/>
    <w:rsid w:val="009075D5"/>
    <w:rsid w:val="00907840"/>
    <w:rsid w:val="009127D3"/>
    <w:rsid w:val="00920677"/>
    <w:rsid w:val="00930CAB"/>
    <w:rsid w:val="00954273"/>
    <w:rsid w:val="00954EB3"/>
    <w:rsid w:val="00955D7A"/>
    <w:rsid w:val="009656AD"/>
    <w:rsid w:val="009960C2"/>
    <w:rsid w:val="009B5121"/>
    <w:rsid w:val="009C5167"/>
    <w:rsid w:val="009D6653"/>
    <w:rsid w:val="00A13778"/>
    <w:rsid w:val="00A13D1D"/>
    <w:rsid w:val="00A13F01"/>
    <w:rsid w:val="00A20346"/>
    <w:rsid w:val="00A23AC7"/>
    <w:rsid w:val="00A252EB"/>
    <w:rsid w:val="00A30352"/>
    <w:rsid w:val="00A4182B"/>
    <w:rsid w:val="00A41C81"/>
    <w:rsid w:val="00A42846"/>
    <w:rsid w:val="00A454BC"/>
    <w:rsid w:val="00A50447"/>
    <w:rsid w:val="00A75AE2"/>
    <w:rsid w:val="00A84315"/>
    <w:rsid w:val="00A94540"/>
    <w:rsid w:val="00AC038E"/>
    <w:rsid w:val="00AC1C84"/>
    <w:rsid w:val="00AC5B13"/>
    <w:rsid w:val="00AD0FBF"/>
    <w:rsid w:val="00AF41B6"/>
    <w:rsid w:val="00B05DD6"/>
    <w:rsid w:val="00B159CB"/>
    <w:rsid w:val="00B20759"/>
    <w:rsid w:val="00B20F29"/>
    <w:rsid w:val="00B27777"/>
    <w:rsid w:val="00B34151"/>
    <w:rsid w:val="00B41EDE"/>
    <w:rsid w:val="00B42A97"/>
    <w:rsid w:val="00B50774"/>
    <w:rsid w:val="00B613E4"/>
    <w:rsid w:val="00B62F9B"/>
    <w:rsid w:val="00B75313"/>
    <w:rsid w:val="00B8082B"/>
    <w:rsid w:val="00B809C4"/>
    <w:rsid w:val="00B97D8D"/>
    <w:rsid w:val="00BA2599"/>
    <w:rsid w:val="00BB101D"/>
    <w:rsid w:val="00BB29C1"/>
    <w:rsid w:val="00BB2E16"/>
    <w:rsid w:val="00BD7792"/>
    <w:rsid w:val="00BD7F47"/>
    <w:rsid w:val="00BE1E63"/>
    <w:rsid w:val="00BF0B2A"/>
    <w:rsid w:val="00BF684B"/>
    <w:rsid w:val="00C1474B"/>
    <w:rsid w:val="00C5103E"/>
    <w:rsid w:val="00C6478C"/>
    <w:rsid w:val="00C71927"/>
    <w:rsid w:val="00CA611D"/>
    <w:rsid w:val="00CB525A"/>
    <w:rsid w:val="00CD5912"/>
    <w:rsid w:val="00CE31A4"/>
    <w:rsid w:val="00D0232F"/>
    <w:rsid w:val="00D214C2"/>
    <w:rsid w:val="00D30386"/>
    <w:rsid w:val="00D415D7"/>
    <w:rsid w:val="00D47D07"/>
    <w:rsid w:val="00D62F97"/>
    <w:rsid w:val="00D650AA"/>
    <w:rsid w:val="00D65EBB"/>
    <w:rsid w:val="00DA1A27"/>
    <w:rsid w:val="00DA4C2C"/>
    <w:rsid w:val="00DC6550"/>
    <w:rsid w:val="00DE09EB"/>
    <w:rsid w:val="00DE1ADC"/>
    <w:rsid w:val="00DE5271"/>
    <w:rsid w:val="00DE5D3F"/>
    <w:rsid w:val="00DF12FA"/>
    <w:rsid w:val="00E06B7A"/>
    <w:rsid w:val="00E15A3A"/>
    <w:rsid w:val="00E202E5"/>
    <w:rsid w:val="00E30BEC"/>
    <w:rsid w:val="00E450CA"/>
    <w:rsid w:val="00E52632"/>
    <w:rsid w:val="00E631C2"/>
    <w:rsid w:val="00E71488"/>
    <w:rsid w:val="00E72E0C"/>
    <w:rsid w:val="00E85F2A"/>
    <w:rsid w:val="00EA6B3A"/>
    <w:rsid w:val="00EB326D"/>
    <w:rsid w:val="00EB683F"/>
    <w:rsid w:val="00EC2B85"/>
    <w:rsid w:val="00EC2DDB"/>
    <w:rsid w:val="00EC6C48"/>
    <w:rsid w:val="00EE0D91"/>
    <w:rsid w:val="00EE3AF9"/>
    <w:rsid w:val="00EE564C"/>
    <w:rsid w:val="00F024B3"/>
    <w:rsid w:val="00F23F18"/>
    <w:rsid w:val="00F37BF1"/>
    <w:rsid w:val="00F42802"/>
    <w:rsid w:val="00F605BE"/>
    <w:rsid w:val="00F61CCF"/>
    <w:rsid w:val="00F7117B"/>
    <w:rsid w:val="00F759D8"/>
    <w:rsid w:val="00F90EE8"/>
    <w:rsid w:val="00F9573F"/>
    <w:rsid w:val="00FC2DF0"/>
    <w:rsid w:val="00FD447C"/>
    <w:rsid w:val="00FF08AE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E"/>
    <w:rPr>
      <w:lang w:val="fr-FR"/>
    </w:rPr>
  </w:style>
  <w:style w:type="paragraph" w:styleId="Ttulo1">
    <w:name w:val="heading 1"/>
    <w:basedOn w:val="Normal"/>
    <w:next w:val="Normal"/>
    <w:qFormat/>
    <w:rsid w:val="00F605BE"/>
    <w:pPr>
      <w:keepNext/>
      <w:tabs>
        <w:tab w:val="left" w:pos="3402"/>
      </w:tabs>
      <w:spacing w:line="360" w:lineRule="auto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605BE"/>
    <w:pPr>
      <w:keepNext/>
      <w:tabs>
        <w:tab w:val="left" w:pos="3402"/>
      </w:tabs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605BE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605BE"/>
    <w:pPr>
      <w:tabs>
        <w:tab w:val="left" w:pos="3402"/>
      </w:tabs>
      <w:spacing w:line="360" w:lineRule="auto"/>
      <w:jc w:val="both"/>
    </w:pPr>
    <w:rPr>
      <w:rFonts w:ascii="Arial" w:hAnsi="Arial"/>
      <w:sz w:val="22"/>
      <w:lang w:val="es-ES_tradnl"/>
    </w:rPr>
  </w:style>
  <w:style w:type="paragraph" w:styleId="Mapadeldocumento">
    <w:name w:val="Document Map"/>
    <w:basedOn w:val="Normal"/>
    <w:semiHidden/>
    <w:rsid w:val="00F605B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E33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33B8"/>
    <w:rPr>
      <w:rFonts w:ascii="Tahoma" w:hAnsi="Tahoma" w:cs="Tahoma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B8082B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E"/>
    <w:rPr>
      <w:lang w:val="fr-FR"/>
    </w:rPr>
  </w:style>
  <w:style w:type="paragraph" w:styleId="Ttulo1">
    <w:name w:val="heading 1"/>
    <w:basedOn w:val="Normal"/>
    <w:next w:val="Normal"/>
    <w:qFormat/>
    <w:rsid w:val="00F605BE"/>
    <w:pPr>
      <w:keepNext/>
      <w:tabs>
        <w:tab w:val="left" w:pos="3402"/>
      </w:tabs>
      <w:spacing w:line="360" w:lineRule="auto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605BE"/>
    <w:pPr>
      <w:keepNext/>
      <w:tabs>
        <w:tab w:val="left" w:pos="3402"/>
      </w:tabs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605BE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605BE"/>
    <w:pPr>
      <w:tabs>
        <w:tab w:val="left" w:pos="3402"/>
      </w:tabs>
      <w:spacing w:line="360" w:lineRule="auto"/>
      <w:jc w:val="both"/>
    </w:pPr>
    <w:rPr>
      <w:rFonts w:ascii="Arial" w:hAnsi="Arial"/>
      <w:sz w:val="22"/>
      <w:lang w:val="es-ES_tradnl"/>
    </w:rPr>
  </w:style>
  <w:style w:type="paragraph" w:styleId="Mapadeldocumento">
    <w:name w:val="Document Map"/>
    <w:basedOn w:val="Normal"/>
    <w:semiHidden/>
    <w:rsid w:val="00F605B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E33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33B8"/>
    <w:rPr>
      <w:rFonts w:ascii="Tahoma" w:hAnsi="Tahoma" w:cs="Tahoma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B8082B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EBA8-DBA5-4141-9A01-F9907CC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 de licitación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publicación de licitación</dc:title>
  <dc:creator>mmcorvalan</dc:creator>
  <cp:lastModifiedBy>Graciela Edit Moreyra</cp:lastModifiedBy>
  <cp:revision>3</cp:revision>
  <cp:lastPrinted>2021-07-06T12:34:00Z</cp:lastPrinted>
  <dcterms:created xsi:type="dcterms:W3CDTF">2021-07-06T12:18:00Z</dcterms:created>
  <dcterms:modified xsi:type="dcterms:W3CDTF">2021-07-06T13:12:00Z</dcterms:modified>
</cp:coreProperties>
</file>